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5B4" w:rsidRPr="006E5A60" w:rsidRDefault="006945B4" w:rsidP="006945B4">
      <w:pPr>
        <w:spacing w:line="360" w:lineRule="exact"/>
        <w:jc w:val="center"/>
        <w:rPr>
          <w:sz w:val="32"/>
          <w:szCs w:val="32"/>
        </w:rPr>
      </w:pPr>
      <w:r w:rsidRPr="006E5A60">
        <w:rPr>
          <w:sz w:val="32"/>
          <w:szCs w:val="32"/>
        </w:rPr>
        <w:t>何以解忧，唯有书也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人生第一大境界就是明确目标。晏殊曾在蝶恋花中说过:“昨夜西风凋碧树，独上高楼，望尽天涯路。”意思就是指做学问成大事业者，首先要登高望远，明确目标和方向。我认为读书也是如此......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读书是每个人人生中必不可少的一大经历。可能有的人并不懂书的内涵，可能有的人只是略知一二，也可能有的人就像是开了外挂一样，能够将每本书读得精，甚至是每时每刻都不愿和书分开。而造成这些不同的......想必就是晏殊说的目标与方向。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人的一生不能够没有目标和方向，否则你就像行尸走肉般，只是一具没有灵魂的空壳罢了。而我，就是一个对学习有目标与方向的人。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从小到大，我就是一个读书不怎么好的孩子。每当放学铃声响起，同学们都背着圆鼓鼓的书包，兴高采烈的投入父母的怀抱，而我却要被老师留下来。因为我的小测不过关，我的字不好看，我的作文写不好......</w:t>
      </w:r>
      <w:proofErr w:type="gramStart"/>
      <w:r w:rsidRPr="006E5A60">
        <w:rPr>
          <w:rFonts w:ascii="仿宋" w:eastAsia="仿宋" w:hAnsi="仿宋"/>
        </w:rPr>
        <w:t>各种各种</w:t>
      </w:r>
      <w:proofErr w:type="gramEnd"/>
      <w:r w:rsidRPr="006E5A60">
        <w:rPr>
          <w:rFonts w:ascii="仿宋" w:eastAsia="仿宋" w:hAnsi="仿宋"/>
        </w:rPr>
        <w:t>原因都在</w:t>
      </w:r>
      <w:proofErr w:type="gramStart"/>
      <w:r w:rsidRPr="006E5A60">
        <w:rPr>
          <w:rFonts w:ascii="仿宋" w:eastAsia="仿宋" w:hAnsi="仿宋"/>
        </w:rPr>
        <w:t>告诉着</w:t>
      </w:r>
      <w:proofErr w:type="gramEnd"/>
      <w:r w:rsidRPr="006E5A60">
        <w:rPr>
          <w:rFonts w:ascii="仿宋" w:eastAsia="仿宋" w:hAnsi="仿宋"/>
        </w:rPr>
        <w:t>我自己，我不是个适合读书的孩子，但是我的父母每次都愿意陪着我，在校门口等我等到傍晚。有一天，就在我对自己越来越没有信心，抱怨读书多累的时候，我的父母告诉我:“孩子，人并不是一开始就能够聪明绝顶的，需要的是你的努力和对读书的态度。不要总羡慕别人，他们可能在你没有看见的时候比你付出更多的努力。书中是有黄金屋的，只是需要你慢慢去发觉，慢慢去体会的。”在父母的劝说下，我冷静了下来，思考着:“是啊，不可能每个人都会不劳而获的，我要冷静下来，好好的读书，努力像那些好学生学习，多与他们交流多与他们讨论学习的方法。”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于是我开始制定了我的学习目标，在自己有空的时候多读书，找到自己感兴趣的类型，让自己与读书更亲密无间。其中，《老人与海》这本书让我认识到了人生的第二大境界，那就是不懈追求。</w:t>
      </w:r>
      <w:proofErr w:type="gramStart"/>
      <w:r w:rsidRPr="006E5A60">
        <w:rPr>
          <w:rFonts w:ascii="仿宋" w:eastAsia="仿宋" w:hAnsi="仿宋"/>
        </w:rPr>
        <w:t>柳永曾在</w:t>
      </w:r>
      <w:proofErr w:type="gramEnd"/>
      <w:r w:rsidRPr="006E5A60">
        <w:rPr>
          <w:rFonts w:ascii="仿宋" w:eastAsia="仿宋" w:hAnsi="仿宋" w:hint="eastAsia"/>
        </w:rPr>
        <w:t>《</w:t>
      </w:r>
      <w:r w:rsidRPr="006E5A60">
        <w:rPr>
          <w:rFonts w:ascii="仿宋" w:eastAsia="仿宋" w:hAnsi="仿宋"/>
        </w:rPr>
        <w:t>蝶恋花</w:t>
      </w:r>
      <w:r w:rsidRPr="006E5A60">
        <w:rPr>
          <w:rFonts w:ascii="仿宋" w:eastAsia="仿宋" w:hAnsi="仿宋" w:hint="eastAsia"/>
        </w:rPr>
        <w:t>》</w:t>
      </w:r>
      <w:r w:rsidRPr="006E5A60">
        <w:rPr>
          <w:rFonts w:ascii="仿宋" w:eastAsia="仿宋" w:hAnsi="仿宋"/>
        </w:rPr>
        <w:t>中说到“衣带渐宽终不悔，为伊消得人憔悴”这种不懈追求的精神就像是老人与海中那贫苦的老人，在他捉鱼的八十四回中一无所获，却在第八十五回的时候有了转机，捉到了罕见的大鱼，就算是大鱼再怎么大再怎么难抓，老人还是没有放弃，最终将</w:t>
      </w:r>
      <w:proofErr w:type="gramStart"/>
      <w:r w:rsidRPr="006E5A60">
        <w:rPr>
          <w:rFonts w:ascii="仿宋" w:eastAsia="仿宋" w:hAnsi="仿宋"/>
        </w:rPr>
        <w:t>鱼捕于翁</w:t>
      </w:r>
      <w:proofErr w:type="gramEnd"/>
      <w:r w:rsidRPr="006E5A60">
        <w:rPr>
          <w:rFonts w:ascii="仿宋" w:eastAsia="仿宋" w:hAnsi="仿宋"/>
        </w:rPr>
        <w:t>中。再后来即使受到了鲨鱼的猛烈攻击，还是凭借顽强的意志赶走了鲨鱼群，获得了不懈追求的精神和</w:t>
      </w:r>
      <w:proofErr w:type="gramStart"/>
      <w:r w:rsidRPr="006E5A60">
        <w:rPr>
          <w:rFonts w:ascii="仿宋" w:eastAsia="仿宋" w:hAnsi="仿宋"/>
        </w:rPr>
        <w:t>坚韧不拔</w:t>
      </w:r>
      <w:proofErr w:type="gramEnd"/>
      <w:r w:rsidRPr="006E5A60">
        <w:rPr>
          <w:rFonts w:ascii="仿宋" w:eastAsia="仿宋" w:hAnsi="仿宋"/>
        </w:rPr>
        <w:t>的毅力，战胜了自己。那么我也应该像《老人与海》中的老人学习!设定了我的学习目标就不应该懈怠，要努力奋斗，为了我的人生不懈追求!!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时间就像是指尖流过的细沙，一分一秒地渐渐滑落。而我也渐渐的成长了起来，再一次偶然的读书之旅中，认识到了人生的第三大境界，那就是厚积薄发。辛弃疾的</w:t>
      </w:r>
      <w:r w:rsidRPr="006E5A60">
        <w:rPr>
          <w:rFonts w:ascii="仿宋" w:eastAsia="仿宋" w:hAnsi="仿宋" w:hint="eastAsia"/>
        </w:rPr>
        <w:t>《</w:t>
      </w:r>
      <w:r w:rsidRPr="006E5A60">
        <w:rPr>
          <w:rFonts w:ascii="仿宋" w:eastAsia="仿宋" w:hAnsi="仿宋"/>
        </w:rPr>
        <w:t>青玉案·元夕</w:t>
      </w:r>
      <w:r w:rsidRPr="006E5A60">
        <w:rPr>
          <w:rFonts w:ascii="仿宋" w:eastAsia="仿宋" w:hAnsi="仿宋" w:hint="eastAsia"/>
        </w:rPr>
        <w:t>》</w:t>
      </w:r>
      <w:r w:rsidRPr="006E5A60">
        <w:rPr>
          <w:rFonts w:ascii="仿宋" w:eastAsia="仿宋" w:hAnsi="仿宋"/>
        </w:rPr>
        <w:t>中曾说过这样一句话“众里寻他千百度，蓦然回首，那人却在，灯火阑珊处。”是啊，</w:t>
      </w:r>
      <w:r w:rsidRPr="006E5A60">
        <w:rPr>
          <w:rFonts w:ascii="仿宋" w:eastAsia="仿宋" w:hAnsi="仿宋"/>
        </w:rPr>
        <w:lastRenderedPageBreak/>
        <w:t>就像是《封神演义》中的姜子牙，从小家庭落败的他，在年少时做屠夫卖过酒，但是他志向远大，不放弃勤奋学习天文地理及各种军事谋划知识，长大后成为了齐国的缔造者，成为了古代著名的军事家、政治家。所以说人要懂得日积月累，厚积薄发，才能够马到成功。所有的努力都不是白费的，可能他并没有带给你很多，但是努力过了就值得了!</w:t>
      </w:r>
    </w:p>
    <w:p w:rsidR="006945B4" w:rsidRPr="006E5A60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/>
        </w:rPr>
        <w:t>看!读书告诉了我人生所需经历的三大境界!它为我解决了生活中的忧愁，在我难过的时候带给了我快乐，在我无助的时候为我</w:t>
      </w:r>
      <w:r w:rsidRPr="006E5A60">
        <w:rPr>
          <w:rFonts w:ascii="仿宋" w:eastAsia="仿宋" w:hAnsi="仿宋" w:hint="eastAsia"/>
        </w:rPr>
        <w:t>伸出</w:t>
      </w:r>
      <w:r w:rsidRPr="006E5A60">
        <w:rPr>
          <w:rFonts w:ascii="仿宋" w:eastAsia="仿宋" w:hAnsi="仿宋"/>
        </w:rPr>
        <w:t>了双手，在黑暗的时候为我点亮了</w:t>
      </w:r>
      <w:proofErr w:type="gramStart"/>
      <w:r w:rsidRPr="006E5A60">
        <w:rPr>
          <w:rFonts w:ascii="仿宋" w:eastAsia="仿宋" w:hAnsi="仿宋"/>
        </w:rPr>
        <w:t>那盏</w:t>
      </w:r>
      <w:r w:rsidRPr="006E5A60">
        <w:rPr>
          <w:rFonts w:ascii="仿宋" w:eastAsia="仿宋" w:hAnsi="仿宋" w:hint="eastAsia"/>
        </w:rPr>
        <w:t>心</w:t>
      </w:r>
      <w:r w:rsidRPr="006E5A60">
        <w:rPr>
          <w:rFonts w:ascii="仿宋" w:eastAsia="仿宋" w:hAnsi="仿宋"/>
        </w:rPr>
        <w:t>灯</w:t>
      </w:r>
      <w:proofErr w:type="gramEnd"/>
      <w:r w:rsidRPr="006E5A60">
        <w:rPr>
          <w:rFonts w:ascii="仿宋" w:eastAsia="仿宋" w:hAnsi="仿宋"/>
        </w:rPr>
        <w:t>。所以说，何以解忧，唯有书也。</w:t>
      </w:r>
    </w:p>
    <w:p w:rsidR="006945B4" w:rsidRDefault="006945B4" w:rsidP="006945B4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6945B4" w:rsidRPr="006E5A60" w:rsidRDefault="006945B4" w:rsidP="006945B4">
      <w:pPr>
        <w:spacing w:line="360" w:lineRule="exact"/>
        <w:ind w:firstLineChars="1400" w:firstLine="3935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厦门南洋职业学院/曾璐琳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6945B4" w:rsidRPr="006E5A60" w:rsidRDefault="006945B4" w:rsidP="006945B4">
      <w:pPr>
        <w:rPr>
          <w:b/>
        </w:rPr>
      </w:pPr>
    </w:p>
    <w:p w:rsidR="0021249B" w:rsidRPr="006945B4" w:rsidRDefault="0021249B"/>
    <w:sectPr w:rsidR="0021249B" w:rsidRPr="006945B4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45B4"/>
    <w:rsid w:val="0021249B"/>
    <w:rsid w:val="0069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B4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Application>Microsoft Office Word</Application>
  <DocSecurity>0</DocSecurity>
  <Lines>9</Lines>
  <Paragraphs>2</Paragraphs>
  <ScaleCrop>false</ScaleCrop>
  <Company>china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2018-04-18T08:13:00Z</dcterms:created>
  <dcterms:modified xsi:type="dcterms:W3CDTF">2018-04-18T08:13:00Z</dcterms:modified>
</cp:coreProperties>
</file>